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 w:val="0"/>
          <w:bCs w:val="0"/>
          <w:color w:val="auto"/>
          <w:sz w:val="32"/>
          <w:szCs w:val="32"/>
        </w:rPr>
        <w:t>附件2：</w:t>
      </w:r>
    </w:p>
    <w:p>
      <w:pPr>
        <w:jc w:val="center"/>
        <w:rPr>
          <w:rFonts w:ascii="仿宋" w:hAnsi="仿宋" w:eastAsia="仿宋" w:cs="Times New Roman"/>
          <w:b/>
          <w:bCs/>
          <w:color w:val="auto"/>
          <w:sz w:val="44"/>
          <w:szCs w:val="44"/>
        </w:rPr>
      </w:pPr>
      <w:r>
        <w:rPr>
          <w:rFonts w:hint="eastAsia" w:ascii="仿宋" w:hAnsi="仿宋" w:eastAsia="仿宋" w:cs="Times New Roman"/>
          <w:b/>
          <w:bCs/>
          <w:color w:val="auto"/>
          <w:sz w:val="44"/>
          <w:szCs w:val="44"/>
        </w:rPr>
        <w:t>松原市</w:t>
      </w:r>
      <w:r>
        <w:rPr>
          <w:rFonts w:ascii="仿宋" w:hAnsi="仿宋" w:eastAsia="仿宋" w:cs="Times New Roman"/>
          <w:b/>
          <w:bCs/>
          <w:color w:val="auto"/>
          <w:sz w:val="44"/>
          <w:szCs w:val="44"/>
        </w:rPr>
        <w:t>公共资源交易中心开评标</w:t>
      </w:r>
      <w:r>
        <w:rPr>
          <w:rFonts w:hint="eastAsia" w:ascii="仿宋" w:hAnsi="仿宋" w:eastAsia="仿宋" w:cs="Times New Roman"/>
          <w:b/>
          <w:bCs/>
          <w:color w:val="auto"/>
          <w:sz w:val="44"/>
          <w:szCs w:val="44"/>
        </w:rPr>
        <w:t>监控情况</w:t>
      </w:r>
      <w:r>
        <w:rPr>
          <w:rFonts w:ascii="仿宋" w:hAnsi="仿宋" w:eastAsia="仿宋" w:cs="Times New Roman"/>
          <w:b/>
          <w:bCs/>
          <w:color w:val="auto"/>
          <w:sz w:val="44"/>
          <w:szCs w:val="44"/>
        </w:rPr>
        <w:t>登记表</w:t>
      </w:r>
    </w:p>
    <w:tbl>
      <w:tblPr>
        <w:tblStyle w:val="3"/>
        <w:tblpPr w:leftFromText="180" w:rightFromText="180" w:vertAnchor="text" w:horzAnchor="page" w:tblpX="1416" w:tblpY="600"/>
        <w:tblOverlap w:val="never"/>
        <w:tblW w:w="141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933"/>
        <w:gridCol w:w="1148"/>
        <w:gridCol w:w="1049"/>
        <w:gridCol w:w="1297"/>
        <w:gridCol w:w="992"/>
        <w:gridCol w:w="1191"/>
        <w:gridCol w:w="1091"/>
        <w:gridCol w:w="1091"/>
        <w:gridCol w:w="1091"/>
        <w:gridCol w:w="1091"/>
        <w:gridCol w:w="1091"/>
        <w:gridCol w:w="10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项目时间</w:t>
            </w: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代理机构</w:t>
            </w: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项目</w:t>
            </w:r>
            <w:r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名称</w:t>
            </w:r>
          </w:p>
        </w:tc>
        <w:tc>
          <w:tcPr>
            <w:tcW w:w="1049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开标室</w:t>
            </w: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开标时长</w:t>
            </w:r>
          </w:p>
        </w:tc>
        <w:tc>
          <w:tcPr>
            <w:tcW w:w="99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评标室</w:t>
            </w: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评标时长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8"/>
                <w:szCs w:val="28"/>
              </w:rPr>
              <w:t>总时长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是否下载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操作时间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是否拷贝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操作时间</w:t>
            </w: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32"/>
                <w:szCs w:val="32"/>
              </w:rPr>
              <w:t>操作员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2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33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148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49" w:type="dxa"/>
          </w:tcPr>
          <w:p>
            <w:pPr>
              <w:rPr>
                <w:color w:val="auto"/>
              </w:rPr>
            </w:pPr>
          </w:p>
        </w:tc>
        <w:tc>
          <w:tcPr>
            <w:tcW w:w="1297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992" w:type="dxa"/>
          </w:tcPr>
          <w:p>
            <w:pPr>
              <w:jc w:val="right"/>
              <w:rPr>
                <w:color w:val="auto"/>
              </w:rPr>
            </w:pPr>
          </w:p>
        </w:tc>
        <w:tc>
          <w:tcPr>
            <w:tcW w:w="11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left"/>
              <w:rPr>
                <w:color w:val="auto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  <w:tc>
          <w:tcPr>
            <w:tcW w:w="1091" w:type="dxa"/>
          </w:tcPr>
          <w:p>
            <w:pPr>
              <w:jc w:val="center"/>
              <w:rPr>
                <w:rFonts w:ascii="仿宋" w:hAnsi="仿宋" w:eastAsia="仿宋" w:cs="Times New Roman"/>
                <w:b/>
                <w:bCs/>
                <w:color w:val="auto"/>
                <w:sz w:val="32"/>
                <w:szCs w:val="32"/>
              </w:rPr>
            </w:pPr>
          </w:p>
        </w:tc>
      </w:tr>
    </w:tbl>
    <w:p>
      <w:pPr>
        <w:rPr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335C04"/>
    <w:rsid w:val="45E377F4"/>
    <w:rsid w:val="79335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2021-08-16T05:00:00Z</dcterms:created>
  <dc:creator>Administrator</dc:creator>
  <cp:lastModifiedBy>Administrator</cp:lastModifiedBy>
  <dcterms:modified xsi:type="dcterms:W3CDTF">2021-08-16T05:03:19Z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CA0BB4B358644AE4A211A2D78A76CF22</vt:lpwstr>
  </property>
</Properties>
</file>