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231F20"/>
          <w:spacing w:val="8"/>
        </w:rPr>
      </w:pPr>
    </w:p>
    <w:p>
      <w:pPr>
        <w:jc w:val="center"/>
        <w:rPr>
          <w:rFonts w:hint="eastAsia" w:eastAsiaTheme="minorEastAsia"/>
          <w:color w:val="231F20"/>
          <w:spacing w:val="8"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color w:val="231F20"/>
          <w:spacing w:val="8"/>
          <w:sz w:val="28"/>
          <w:szCs w:val="28"/>
        </w:rPr>
        <w:t>联系我</w:t>
      </w:r>
      <w:r>
        <w:rPr>
          <w:rFonts w:hint="eastAsia"/>
          <w:b/>
          <w:bCs/>
          <w:color w:val="231F20"/>
          <w:spacing w:val="8"/>
          <w:sz w:val="28"/>
          <w:szCs w:val="28"/>
          <w:lang w:val="en-US" w:eastAsia="zh-CN"/>
        </w:rPr>
        <w:t>们</w:t>
      </w:r>
    </w:p>
    <w:p>
      <w:pPr>
        <w:rPr>
          <w:rFonts w:hint="eastAsia"/>
          <w:color w:val="231F20"/>
          <w:spacing w:val="8"/>
        </w:rPr>
      </w:pPr>
    </w:p>
    <w:p>
      <w:pPr>
        <w:jc w:val="center"/>
        <w:rPr>
          <w:rFonts w:hint="eastAsia" w:eastAsiaTheme="minorEastAsia"/>
          <w:color w:val="231F20"/>
          <w:spacing w:val="8"/>
          <w:lang w:eastAsia="zh-CN"/>
        </w:rPr>
      </w:pPr>
      <w:r>
        <w:rPr>
          <w:rFonts w:hint="eastAsia"/>
          <w:color w:val="231F20"/>
          <w:spacing w:val="8"/>
        </w:rPr>
        <w:t>平台全国</w:t>
      </w:r>
      <w:r>
        <w:rPr>
          <w:rFonts w:hint="eastAsia"/>
          <w:color w:val="231F20"/>
          <w:spacing w:val="8"/>
          <w:lang w:val="en-US" w:eastAsia="zh-CN"/>
        </w:rPr>
        <w:t>统</w:t>
      </w:r>
      <w:r>
        <w:rPr>
          <w:rFonts w:hint="eastAsia"/>
          <w:color w:val="231F20"/>
          <w:spacing w:val="8"/>
        </w:rPr>
        <w:t>一客</w:t>
      </w:r>
      <w:r>
        <w:rPr>
          <w:rFonts w:hint="eastAsia"/>
          <w:color w:val="231F20"/>
          <w:spacing w:val="8"/>
          <w:lang w:val="en-US" w:eastAsia="zh-CN"/>
        </w:rPr>
        <w:t>服</w:t>
      </w:r>
      <w:r>
        <w:rPr>
          <w:rFonts w:hint="eastAsia"/>
          <w:color w:val="231F20"/>
          <w:spacing w:val="8"/>
        </w:rPr>
        <w:t xml:space="preserve">:4009980000 </w:t>
      </w:r>
      <w:r>
        <w:rPr>
          <w:rFonts w:hint="default"/>
          <w:color w:val="231F20"/>
          <w:spacing w:val="8"/>
          <w:lang w:val="en-US"/>
        </w:rPr>
        <w:t xml:space="preserve"> </w:t>
      </w:r>
      <w:r>
        <w:rPr>
          <w:rFonts w:hint="eastAsia"/>
          <w:color w:val="231F20"/>
          <w:spacing w:val="8"/>
        </w:rPr>
        <w:t>周一</w:t>
      </w:r>
      <w:r>
        <w:rPr>
          <w:rFonts w:hint="eastAsia"/>
          <w:color w:val="231F20"/>
          <w:spacing w:val="8"/>
          <w:lang w:val="en-US" w:eastAsia="zh-CN"/>
        </w:rPr>
        <w:t>至</w:t>
      </w:r>
      <w:r>
        <w:rPr>
          <w:rFonts w:hint="eastAsia"/>
          <w:color w:val="231F20"/>
          <w:spacing w:val="8"/>
        </w:rPr>
        <w:t>周日</w:t>
      </w:r>
      <w:r>
        <w:rPr>
          <w:rFonts w:hint="eastAsia"/>
          <w:color w:val="231F20"/>
          <w:spacing w:val="8"/>
          <w:lang w:eastAsia="zh-CN"/>
        </w:rPr>
        <w:t>（</w:t>
      </w:r>
      <w:r>
        <w:rPr>
          <w:rFonts w:hint="eastAsia"/>
          <w:color w:val="231F20"/>
          <w:spacing w:val="8"/>
        </w:rPr>
        <w:t>法定节日除外</w:t>
      </w:r>
      <w:r>
        <w:rPr>
          <w:rFonts w:hint="eastAsia"/>
          <w:color w:val="231F20"/>
          <w:spacing w:val="8"/>
          <w:lang w:eastAsia="zh-CN"/>
        </w:rPr>
        <w:t>）</w:t>
      </w:r>
    </w:p>
    <w:p>
      <w:pPr>
        <w:ind w:firstLine="1808" w:firstLineChars="800"/>
        <w:rPr>
          <w:rFonts w:hint="eastAsia"/>
          <w:color w:val="231F20"/>
          <w:spacing w:val="8"/>
        </w:rPr>
      </w:pPr>
    </w:p>
    <w:p>
      <w:pPr>
        <w:ind w:firstLine="2486" w:firstLineChars="1100"/>
        <w:rPr>
          <w:rFonts w:hint="eastAsia"/>
          <w:color w:val="231F20"/>
          <w:spacing w:val="8"/>
        </w:rPr>
      </w:pPr>
      <w:r>
        <w:rPr>
          <w:rFonts w:hint="eastAsia"/>
          <w:color w:val="231F20"/>
          <w:spacing w:val="8"/>
        </w:rPr>
        <w:t>8:30-11:30</w:t>
      </w:r>
      <w:r>
        <w:rPr>
          <w:rFonts w:hint="default"/>
          <w:color w:val="231F20"/>
          <w:spacing w:val="8"/>
          <w:lang w:val="en-US"/>
        </w:rPr>
        <w:t xml:space="preserve">  </w:t>
      </w:r>
      <w:r>
        <w:rPr>
          <w:rFonts w:hint="eastAsia"/>
          <w:color w:val="231F20"/>
          <w:spacing w:val="8"/>
        </w:rPr>
        <w:t xml:space="preserve"> 13:30-17:00</w:t>
      </w:r>
    </w:p>
    <w:p>
      <w:pPr>
        <w:ind w:firstLine="1808" w:firstLineChars="800"/>
        <w:rPr>
          <w:rFonts w:hint="eastAsia"/>
          <w:color w:val="231F20"/>
          <w:spacing w:val="8"/>
        </w:rPr>
      </w:pPr>
    </w:p>
    <w:p>
      <w:pPr>
        <w:jc w:val="center"/>
        <w:rPr>
          <w:rFonts w:hint="eastAsia" w:eastAsiaTheme="minorEastAsia"/>
          <w:color w:val="231F20"/>
          <w:spacing w:val="8"/>
          <w:lang w:eastAsia="zh-CN"/>
        </w:rPr>
      </w:pPr>
      <w:r>
        <w:rPr>
          <w:rFonts w:hint="eastAsia"/>
          <w:color w:val="231F20"/>
          <w:spacing w:val="8"/>
        </w:rPr>
        <w:t>四军市公</w:t>
      </w:r>
      <w:r>
        <w:rPr>
          <w:rFonts w:hint="eastAsia"/>
          <w:color w:val="231F20"/>
          <w:spacing w:val="8"/>
          <w:lang w:val="en-US" w:eastAsia="zh-CN"/>
        </w:rPr>
        <w:t>共</w:t>
      </w:r>
      <w:r>
        <w:rPr>
          <w:rFonts w:hint="eastAsia"/>
          <w:color w:val="231F20"/>
          <w:spacing w:val="8"/>
        </w:rPr>
        <w:t>资源交易平台业务咨询:周一至周五</w:t>
      </w:r>
      <w:r>
        <w:rPr>
          <w:rFonts w:hint="eastAsia"/>
          <w:color w:val="231F20"/>
          <w:spacing w:val="8"/>
          <w:lang w:eastAsia="zh-CN"/>
        </w:rPr>
        <w:t>（</w:t>
      </w:r>
      <w:r>
        <w:rPr>
          <w:rFonts w:hint="eastAsia"/>
          <w:color w:val="231F20"/>
          <w:spacing w:val="8"/>
        </w:rPr>
        <w:t>法定日除外</w:t>
      </w:r>
      <w:r>
        <w:rPr>
          <w:rFonts w:hint="eastAsia"/>
          <w:color w:val="231F20"/>
          <w:spacing w:val="8"/>
          <w:lang w:eastAsia="zh-CN"/>
        </w:rPr>
        <w:t>）</w:t>
      </w:r>
    </w:p>
    <w:p>
      <w:pPr>
        <w:ind w:firstLine="2938" w:firstLineChars="1300"/>
        <w:jc w:val="both"/>
        <w:rPr>
          <w:rFonts w:hint="eastAsia"/>
          <w:color w:val="231F20"/>
          <w:spacing w:val="8"/>
          <w:lang w:val="en-US" w:eastAsia="zh-CN"/>
        </w:rPr>
      </w:pPr>
    </w:p>
    <w:p>
      <w:pPr>
        <w:ind w:firstLine="2938" w:firstLineChars="1300"/>
        <w:jc w:val="both"/>
        <w:rPr>
          <w:rFonts w:hint="default"/>
          <w:color w:val="231F20"/>
          <w:spacing w:val="8"/>
          <w:lang w:val="en-US"/>
        </w:rPr>
      </w:pPr>
      <w:r>
        <w:rPr>
          <w:rFonts w:hint="eastAsia"/>
          <w:color w:val="231F20"/>
          <w:spacing w:val="8"/>
          <w:lang w:val="en-US" w:eastAsia="zh-CN"/>
        </w:rPr>
        <w:t>建</w:t>
      </w:r>
      <w:r>
        <w:rPr>
          <w:rFonts w:hint="eastAsia"/>
          <w:color w:val="231F20"/>
          <w:spacing w:val="8"/>
        </w:rPr>
        <w:t>设工程:0434-</w:t>
      </w:r>
      <w:r>
        <w:rPr>
          <w:rFonts w:hint="default"/>
          <w:color w:val="231F20"/>
          <w:spacing w:val="8"/>
          <w:lang w:val="en-US"/>
        </w:rPr>
        <w:t>3229255</w:t>
      </w:r>
    </w:p>
    <w:p>
      <w:pPr>
        <w:ind w:firstLine="2938" w:firstLineChars="1300"/>
        <w:jc w:val="both"/>
        <w:rPr>
          <w:rFonts w:hint="default"/>
          <w:color w:val="231F20"/>
          <w:spacing w:val="8"/>
          <w:lang w:val="en-US"/>
        </w:rPr>
      </w:pPr>
      <w:r>
        <w:rPr>
          <w:rFonts w:hint="eastAsia"/>
          <w:color w:val="231F20"/>
          <w:spacing w:val="8"/>
        </w:rPr>
        <w:t>政府采购:0434-32</w:t>
      </w:r>
      <w:r>
        <w:rPr>
          <w:rFonts w:hint="default"/>
          <w:color w:val="231F20"/>
          <w:spacing w:val="8"/>
          <w:lang w:val="en-US"/>
        </w:rPr>
        <w:t>68310</w:t>
      </w:r>
    </w:p>
    <w:p>
      <w:pPr>
        <w:ind w:firstLine="2938" w:firstLineChars="1300"/>
        <w:jc w:val="both"/>
        <w:rPr>
          <w:rFonts w:hint="eastAsia"/>
          <w:color w:val="231F20"/>
          <w:spacing w:val="8"/>
        </w:rPr>
      </w:pPr>
      <w:r>
        <w:rPr>
          <w:rFonts w:hint="eastAsia"/>
          <w:color w:val="231F20"/>
          <w:spacing w:val="8"/>
        </w:rPr>
        <w:t>水利行管:0434-50819</w:t>
      </w:r>
      <w:r>
        <w:rPr>
          <w:rFonts w:hint="default"/>
          <w:color w:val="231F20"/>
          <w:spacing w:val="8"/>
          <w:lang w:val="en-US"/>
        </w:rPr>
        <w:t>1</w:t>
      </w:r>
      <w:r>
        <w:rPr>
          <w:rFonts w:hint="eastAsia"/>
          <w:color w:val="231F20"/>
          <w:spacing w:val="8"/>
        </w:rPr>
        <w:t>8</w:t>
      </w:r>
    </w:p>
    <w:p>
      <w:pPr>
        <w:ind w:firstLine="2938" w:firstLineChars="1300"/>
        <w:jc w:val="both"/>
        <w:rPr>
          <w:rFonts w:hint="default"/>
          <w:color w:val="231F20"/>
          <w:spacing w:val="8"/>
          <w:lang w:val="en-US"/>
        </w:rPr>
      </w:pPr>
      <w:r>
        <w:rPr>
          <w:rFonts w:hint="eastAsia"/>
          <w:color w:val="231F20"/>
          <w:spacing w:val="8"/>
        </w:rPr>
        <w:t>交通行管:0434-328</w:t>
      </w:r>
      <w:r>
        <w:rPr>
          <w:rFonts w:hint="default"/>
          <w:color w:val="231F20"/>
          <w:spacing w:val="8"/>
          <w:lang w:val="en-US"/>
        </w:rPr>
        <w:t>1</w:t>
      </w:r>
      <w:r>
        <w:rPr>
          <w:rFonts w:hint="eastAsia"/>
          <w:color w:val="231F20"/>
          <w:spacing w:val="8"/>
        </w:rPr>
        <w:t>22</w:t>
      </w:r>
      <w:r>
        <w:rPr>
          <w:rFonts w:hint="default"/>
          <w:color w:val="231F20"/>
          <w:spacing w:val="8"/>
          <w:lang w:val="en-US"/>
        </w:rPr>
        <w:t>1</w:t>
      </w:r>
    </w:p>
    <w:p>
      <w:pPr>
        <w:ind w:firstLine="2938" w:firstLineChars="1300"/>
        <w:jc w:val="both"/>
        <w:rPr>
          <w:rFonts w:hint="default" w:eastAsiaTheme="minorEastAsia"/>
          <w:color w:val="231F20"/>
          <w:spacing w:val="8"/>
          <w:lang w:val="en-US" w:eastAsia="zh-CN"/>
        </w:rPr>
      </w:pPr>
      <w:r>
        <w:rPr>
          <w:rFonts w:hint="eastAsia"/>
          <w:color w:val="231F20"/>
          <w:spacing w:val="8"/>
          <w:lang w:val="en-US" w:eastAsia="zh-CN"/>
        </w:rPr>
        <w:t>农田建设</w:t>
      </w:r>
      <w:r>
        <w:rPr>
          <w:rFonts w:hint="eastAsia"/>
          <w:color w:val="231F20"/>
          <w:spacing w:val="8"/>
        </w:rPr>
        <w:t>:0434-3</w:t>
      </w:r>
      <w:r>
        <w:rPr>
          <w:rFonts w:hint="default"/>
          <w:color w:val="231F20"/>
          <w:spacing w:val="8"/>
          <w:lang w:val="en-US"/>
        </w:rPr>
        <w:t>621433</w:t>
      </w:r>
    </w:p>
    <w:p>
      <w:pPr>
        <w:ind w:firstLine="2938" w:firstLineChars="1300"/>
        <w:jc w:val="both"/>
        <w:rPr>
          <w:rFonts w:hint="default"/>
          <w:color w:val="231F20"/>
          <w:spacing w:val="8"/>
          <w:lang w:val="en-US"/>
        </w:rPr>
      </w:pPr>
      <w:r>
        <w:rPr>
          <w:rFonts w:hint="eastAsia"/>
          <w:color w:val="231F20"/>
          <w:spacing w:val="8"/>
          <w:lang w:val="en-US" w:eastAsia="zh-CN"/>
        </w:rPr>
        <w:t>国有资产</w:t>
      </w:r>
      <w:r>
        <w:rPr>
          <w:rFonts w:hint="eastAsia"/>
          <w:color w:val="231F20"/>
          <w:spacing w:val="8"/>
        </w:rPr>
        <w:t>:0434-3</w:t>
      </w:r>
      <w:r>
        <w:rPr>
          <w:rFonts w:hint="default"/>
          <w:color w:val="231F20"/>
          <w:spacing w:val="8"/>
          <w:lang w:val="en-US"/>
        </w:rPr>
        <w:t>261823</w:t>
      </w:r>
    </w:p>
    <w:p>
      <w:pPr>
        <w:ind w:firstLine="2938" w:firstLineChars="1300"/>
        <w:jc w:val="both"/>
        <w:rPr>
          <w:rFonts w:hint="eastAsia"/>
          <w:color w:val="231F20"/>
          <w:spacing w:val="8"/>
          <w:lang w:val="en-US"/>
        </w:rPr>
      </w:pPr>
    </w:p>
    <w:p>
      <w:pPr>
        <w:jc w:val="center"/>
        <w:rPr>
          <w:rFonts w:hint="eastAsia"/>
          <w:color w:val="231F20"/>
          <w:spacing w:val="8"/>
        </w:rPr>
      </w:pPr>
      <w:r>
        <w:rPr>
          <w:rFonts w:hint="eastAsia"/>
          <w:color w:val="231F20"/>
          <w:spacing w:val="8"/>
        </w:rPr>
        <w:t>四平公共资源</w:t>
      </w:r>
      <w:r>
        <w:rPr>
          <w:rFonts w:hint="eastAsia"/>
          <w:color w:val="231F20"/>
          <w:spacing w:val="8"/>
          <w:lang w:val="en-US" w:eastAsia="zh-CN"/>
        </w:rPr>
        <w:t>交</w:t>
      </w:r>
      <w:r>
        <w:rPr>
          <w:rFonts w:hint="eastAsia"/>
          <w:color w:val="231F20"/>
          <w:spacing w:val="8"/>
        </w:rPr>
        <w:t>易平台技术支持:0434-32</w:t>
      </w:r>
      <w:r>
        <w:rPr>
          <w:rFonts w:hint="default"/>
          <w:color w:val="231F20"/>
          <w:spacing w:val="8"/>
          <w:lang w:val="en-US"/>
        </w:rPr>
        <w:t>16013</w:t>
      </w:r>
    </w:p>
    <w:p>
      <w:pPr>
        <w:ind w:firstLine="2938" w:firstLineChars="1300"/>
        <w:rPr>
          <w:rFonts w:hint="default"/>
          <w:color w:val="231F20"/>
          <w:spacing w:val="8"/>
          <w:lang w:val="en-US"/>
        </w:rPr>
      </w:pPr>
      <w:r>
        <w:rPr>
          <w:rFonts w:hint="eastAsia"/>
          <w:color w:val="231F20"/>
          <w:spacing w:val="8"/>
        </w:rPr>
        <w:t>CA业</w:t>
      </w:r>
      <w:r>
        <w:rPr>
          <w:rFonts w:hint="eastAsia"/>
          <w:color w:val="231F20"/>
          <w:spacing w:val="8"/>
          <w:lang w:val="en-US" w:eastAsia="zh-CN"/>
        </w:rPr>
        <w:t>务相</w:t>
      </w:r>
      <w:r>
        <w:rPr>
          <w:rFonts w:hint="eastAsia"/>
          <w:color w:val="231F20"/>
          <w:spacing w:val="8"/>
        </w:rPr>
        <w:t>关0434-321</w:t>
      </w:r>
      <w:r>
        <w:rPr>
          <w:rFonts w:hint="default"/>
          <w:color w:val="231F20"/>
          <w:spacing w:val="8"/>
          <w:lang w:val="en-US"/>
        </w:rPr>
        <w:t>6013</w:t>
      </w:r>
    </w:p>
    <w:p>
      <w:pPr>
        <w:ind w:firstLine="2260" w:firstLineChars="1000"/>
        <w:rPr>
          <w:rFonts w:hint="default"/>
          <w:color w:val="231F20"/>
          <w:spacing w:val="8"/>
          <w:lang w:val="en-US"/>
        </w:rPr>
      </w:pPr>
    </w:p>
    <w:p>
      <w:pPr>
        <w:jc w:val="center"/>
        <w:rPr>
          <w:rFonts w:hint="eastAsia" w:eastAsiaTheme="minorEastAsia"/>
          <w:color w:val="231F20"/>
          <w:spacing w:val="8"/>
          <w:lang w:eastAsia="zh-CN"/>
        </w:rPr>
      </w:pPr>
      <w:r>
        <w:rPr>
          <w:rFonts w:hint="eastAsia"/>
          <w:color w:val="231F20"/>
          <w:spacing w:val="8"/>
        </w:rPr>
        <w:t>夏季:8:30-11:3013:30-1700 周一至周五</w:t>
      </w:r>
      <w:r>
        <w:rPr>
          <w:rFonts w:hint="eastAsia"/>
          <w:color w:val="231F20"/>
          <w:spacing w:val="8"/>
          <w:lang w:eastAsia="zh-CN"/>
        </w:rPr>
        <w:t>（</w:t>
      </w:r>
      <w:r>
        <w:rPr>
          <w:rFonts w:hint="eastAsia"/>
          <w:color w:val="231F20"/>
          <w:spacing w:val="8"/>
        </w:rPr>
        <w:t>法定节日除外</w:t>
      </w:r>
      <w:r>
        <w:rPr>
          <w:rFonts w:hint="eastAsia"/>
          <w:color w:val="231F20"/>
          <w:spacing w:val="8"/>
          <w:lang w:eastAsia="zh-CN"/>
        </w:rPr>
        <w:t>）</w:t>
      </w:r>
    </w:p>
    <w:p>
      <w:pPr>
        <w:jc w:val="center"/>
        <w:rPr>
          <w:rFonts w:hint="eastAsia" w:eastAsiaTheme="minorEastAsia"/>
          <w:color w:val="231F20"/>
          <w:spacing w:val="8"/>
          <w:lang w:eastAsia="zh-CN"/>
        </w:rPr>
      </w:pPr>
      <w:r>
        <w:rPr>
          <w:rFonts w:hint="eastAsia"/>
          <w:color w:val="231F20"/>
          <w:spacing w:val="8"/>
        </w:rPr>
        <w:t>冬季:8:30-11:3013:00-16;30周一至周五</w:t>
      </w:r>
      <w:r>
        <w:rPr>
          <w:rFonts w:hint="eastAsia"/>
          <w:color w:val="231F20"/>
          <w:spacing w:val="8"/>
          <w:lang w:eastAsia="zh-CN"/>
        </w:rPr>
        <w:t>（</w:t>
      </w:r>
      <w:r>
        <w:rPr>
          <w:rFonts w:hint="eastAsia"/>
          <w:color w:val="231F20"/>
          <w:spacing w:val="8"/>
        </w:rPr>
        <w:t>法定节日除外</w:t>
      </w:r>
      <w:r>
        <w:rPr>
          <w:rFonts w:hint="eastAsia"/>
          <w:color w:val="231F20"/>
          <w:spacing w:val="8"/>
          <w:lang w:eastAsia="zh-CN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A6877"/>
    <w:rsid w:val="41985146"/>
    <w:rsid w:val="690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2024-11-29T01:55:00Z</dcterms:created>
  <dc:creator>lenovo</dc:creator>
  <cp:lastModifiedBy>雨后柠檬</cp:lastModifiedBy>
  <dcterms:modified xsi:type="dcterms:W3CDTF">2024-11-29T09:20:52Z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D7FCAC9FFFFE4CF7B31BFFDFE2F818D6</vt:lpwstr>
  </property>
</Properties>
</file>