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招标采购公告和公示信息发布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仿宋" w:eastAsia="方正小标宋_GBK"/>
          <w:sz w:val="36"/>
          <w:szCs w:val="36"/>
        </w:rPr>
      </w:pPr>
      <w:r>
        <w:rPr>
          <w:rFonts w:hint="eastAsia" w:ascii="方正小标宋_GBK" w:hAnsi="仿宋" w:eastAsia="方正小标宋_GBK"/>
          <w:sz w:val="36"/>
          <w:szCs w:val="36"/>
        </w:rPr>
        <w:t>存在问题的招标代理机构名单</w:t>
      </w:r>
    </w:p>
    <w:p>
      <w:pPr>
        <w:ind w:left="1860" w:leftChars="200" w:hanging="1440" w:hangingChars="450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44</w:t>
      </w:r>
      <w:r>
        <w:rPr>
          <w:rFonts w:hint="eastAsia" w:ascii="楷体" w:hAnsi="楷体" w:eastAsia="楷体"/>
          <w:sz w:val="32"/>
          <w:szCs w:val="32"/>
        </w:rPr>
        <w:t>家）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吉林省鸿园招标代理有限公司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吉林省润雨工程管理有限公司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吉林省中诚招标有限公司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吉林省北华建设项目管理有限公司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吉林省博晟工程咨询有限公司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吉林省超达项目管理有限公司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吉林省创信建设项目管理有限公司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吉林省合信建设项目管理有限公司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吉林省宏诚工程管理咨询有限公司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吉林省宏信工程咨询有限公司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吉林省华发招标造价咨询有限公司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吉林省朗图工程咨询有限公司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吉林省瑞图招标代理有限公司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吉林省润盈项目管理有限公司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吉林省盛康工程造价咨询有限公司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吉林省永信建设工程项目管理有限公司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吉林方证项目管理咨询有限公司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吉林恒源工程管理服务有限责任公司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吉林恒正建设项目管理有限公司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吉林建宇工程咨询有限公司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吉林同成招标咨询有限公司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吉林远大工程咨询有限责任公司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长春中投国际招标有限公司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四平市恒泰工程管理服务有限公司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通化市通圆工程建设招标有限公司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通化诚誉建设工程项目管理有限公司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延边晟睿工程技术咨询有限公司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敦化市宏远建设项目管理有限责任公司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洮南市信达建设工程招标有限责任公司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中交远洲招标咨询有限公司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中益工程管理有限公司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中吉国际项目管理有限公司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中联国际工程管理（吉林）有限公司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中研（长春）工程咨询有限公司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中招辰丰达招标有限公司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江苏仁禾中衡工程咨询房地产估价有限公司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辽宁博兴工程咨询有限公司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沈阳弘懿招投标代理有限公司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重庆西征建设工程咨询有限公司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河南省亿达工程管理咨询有限公司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万汇工程咨询有限公司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法正项目管理集团有限公司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德汇工程管理(北京)有限公司</w:t>
      </w:r>
    </w:p>
    <w:p>
      <w:pPr>
        <w:ind w:left="1860" w:leftChars="200" w:hanging="1440" w:hangingChars="4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华春建设工程项目管理有限责任公司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65CDA"/>
    <w:rsid w:val="15B36AE7"/>
    <w:rsid w:val="18941C09"/>
    <w:rsid w:val="1F95168F"/>
    <w:rsid w:val="3C601A3C"/>
    <w:rsid w:val="4CEB6047"/>
    <w:rsid w:val="6A41467C"/>
    <w:rsid w:val="70B907DC"/>
    <w:rsid w:val="7D16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2020-11-25T07:56:00Z</dcterms:created>
  <dc:creator>张笑宁</dc:creator>
  <cp:lastModifiedBy>张笑宁</cp:lastModifiedBy>
  <cp:lastPrinted>2021-01-05T08:57:42Z</cp:lastPrinted>
  <dcterms:modified xsi:type="dcterms:W3CDTF">2021-01-05T09:06:37Z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